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5221" w14:textId="25F779B4" w:rsidR="00747260" w:rsidRPr="005D5A27" w:rsidRDefault="00747260" w:rsidP="005D5A2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D5A27">
        <w:rPr>
          <w:rFonts w:ascii="Arial" w:eastAsia="Times New Roman" w:hAnsi="Arial" w:cs="Arial"/>
          <w:sz w:val="20"/>
          <w:szCs w:val="20"/>
          <w:lang w:val="en-US"/>
        </w:rPr>
        <w:t>Form CP3</w:t>
      </w:r>
    </w:p>
    <w:tbl>
      <w:tblPr>
        <w:tblStyle w:val="TableGrid47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747260" w:rsidRPr="00747260" w14:paraId="63FEA2FB" w14:textId="77777777" w:rsidTr="00747260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2449747C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3106913D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488ADAA9" w14:textId="77777777" w:rsidTr="00747260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3ABF5E83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A998D92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4FD90CE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4D0E53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6CF64D0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FF56AB8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450BEDC9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5AE02CC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2FAE309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3BD205D1" w14:textId="77777777" w:rsidTr="00747260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11F35C0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01DB808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4F29D5AF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12F77F0E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554C579D" w14:textId="77777777" w:rsidTr="00747260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0335F29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14:paraId="47A7CE7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14:paraId="0BA875A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58B5C6DB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509A94D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EECCE3A" w14:textId="15E156E2" w:rsid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00CED6B3" w14:textId="77777777" w:rsidR="00647F73" w:rsidRPr="00747260" w:rsidRDefault="00647F73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029B8359" w14:textId="2931AABB" w:rsidR="002E6E15" w:rsidRDefault="00747260" w:rsidP="002E6E1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 w:rsidRPr="00747260">
        <w:rPr>
          <w:rFonts w:ascii="Arial" w:eastAsia="Times New Roman" w:hAnsi="Arial" w:cs="Calibri"/>
          <w:b/>
          <w:bCs/>
          <w:sz w:val="24"/>
          <w:szCs w:val="20"/>
        </w:rPr>
        <w:t xml:space="preserve">NOTICE </w:t>
      </w:r>
      <w:r w:rsidR="00212ED7">
        <w:rPr>
          <w:rFonts w:ascii="Arial" w:eastAsia="Times New Roman" w:hAnsi="Arial" w:cs="Calibri"/>
          <w:b/>
          <w:bCs/>
          <w:sz w:val="24"/>
          <w:szCs w:val="20"/>
        </w:rPr>
        <w:t>-</w:t>
      </w:r>
      <w:r w:rsidRPr="00747260">
        <w:rPr>
          <w:rFonts w:ascii="Arial" w:eastAsia="Times New Roman" w:hAnsi="Arial" w:cs="Calibri"/>
          <w:b/>
          <w:bCs/>
          <w:sz w:val="24"/>
          <w:szCs w:val="20"/>
        </w:rPr>
        <w:t xml:space="preserve"> LODGEMENT OF </w:t>
      </w:r>
      <w:r w:rsidR="00D131E2">
        <w:rPr>
          <w:rFonts w:ascii="Arial" w:eastAsia="Times New Roman" w:hAnsi="Arial" w:cs="Calibri"/>
          <w:b/>
          <w:bCs/>
          <w:sz w:val="24"/>
          <w:szCs w:val="20"/>
        </w:rPr>
        <w:t>[</w:t>
      </w:r>
      <w:r w:rsidR="00F04B20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 w:rsidRPr="00D131E2">
        <w:rPr>
          <w:rFonts w:ascii="Arial" w:eastAsia="Times New Roman" w:hAnsi="Arial" w:cs="Calibri"/>
          <w:b/>
          <w:bCs/>
          <w:i/>
          <w:sz w:val="24"/>
          <w:szCs w:val="20"/>
        </w:rPr>
        <w:t>INSTRUMENT OF GUARDIANSHIP</w:t>
      </w:r>
      <w:r w:rsidR="00D131E2" w:rsidRPr="00D131E2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Pr="00D131E2">
        <w:rPr>
          <w:rFonts w:ascii="Arial" w:eastAsia="Times New Roman" w:hAnsi="Arial" w:cs="Calibri"/>
          <w:b/>
          <w:bCs/>
          <w:i/>
          <w:sz w:val="24"/>
          <w:szCs w:val="20"/>
        </w:rPr>
        <w:t>/</w:t>
      </w:r>
      <w:r w:rsidR="00D131E2" w:rsidRPr="00D131E2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Pr="00D131E2">
        <w:rPr>
          <w:rFonts w:ascii="Arial" w:eastAsia="Times New Roman" w:hAnsi="Arial" w:cs="Calibri"/>
          <w:b/>
          <w:bCs/>
          <w:i/>
          <w:sz w:val="24"/>
          <w:szCs w:val="20"/>
        </w:rPr>
        <w:t>RESTRAINING NOTICE</w:t>
      </w:r>
      <w:r w:rsidR="00571D47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/ </w:t>
      </w:r>
      <w:r w:rsidR="005F2ADC">
        <w:rPr>
          <w:rFonts w:ascii="Arial" w:eastAsia="Times New Roman" w:hAnsi="Arial" w:cs="Calibri"/>
          <w:b/>
          <w:bCs/>
          <w:i/>
          <w:sz w:val="24"/>
          <w:szCs w:val="20"/>
        </w:rPr>
        <w:t>INTERSTATE ORDER</w:t>
      </w:r>
      <w:r w:rsidR="00F04B20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="00D131E2">
        <w:rPr>
          <w:rFonts w:ascii="Arial" w:eastAsia="Times New Roman" w:hAnsi="Arial" w:cs="Calibri"/>
          <w:b/>
          <w:bCs/>
          <w:sz w:val="24"/>
          <w:szCs w:val="20"/>
        </w:rPr>
        <w:t>]</w:t>
      </w:r>
      <w:r w:rsidRPr="00747260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</w:p>
    <w:p w14:paraId="5CED905C" w14:textId="5F48BAF7" w:rsidR="00BE6738" w:rsidRPr="00F04B20" w:rsidRDefault="002E6E15" w:rsidP="00647F7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 w:rsidRPr="004F54F0">
        <w:rPr>
          <w:rFonts w:ascii="Arial" w:eastAsia="Times New Roman" w:hAnsi="Arial" w:cs="Calibri"/>
          <w:b/>
          <w:bCs/>
          <w:i/>
          <w:iCs/>
          <w:sz w:val="20"/>
          <w:szCs w:val="20"/>
        </w:rPr>
        <w:t xml:space="preserve"> </w:t>
      </w:r>
      <w:r w:rsidR="00BE6738" w:rsidRPr="004F54F0">
        <w:rPr>
          <w:rFonts w:ascii="Arial" w:eastAsia="Times New Roman" w:hAnsi="Arial" w:cs="Calibri"/>
          <w:b/>
          <w:bCs/>
          <w:sz w:val="20"/>
          <w:szCs w:val="20"/>
        </w:rPr>
        <w:t>Children and Young Pe</w:t>
      </w:r>
      <w:r w:rsidR="004F506E" w:rsidRPr="004F54F0">
        <w:rPr>
          <w:rFonts w:ascii="Arial" w:eastAsia="Times New Roman" w:hAnsi="Arial" w:cs="Calibri"/>
          <w:b/>
          <w:bCs/>
          <w:sz w:val="20"/>
          <w:szCs w:val="20"/>
        </w:rPr>
        <w:t>ople</w:t>
      </w:r>
      <w:r w:rsidR="00BE6738" w:rsidRPr="004F54F0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 </w:t>
      </w:r>
      <w:r w:rsidR="004F506E" w:rsidRPr="004F54F0">
        <w:rPr>
          <w:rFonts w:ascii="Arial" w:eastAsia="Times New Roman" w:hAnsi="Arial" w:cs="Calibri"/>
          <w:b/>
          <w:bCs/>
          <w:sz w:val="20"/>
          <w:szCs w:val="20"/>
        </w:rPr>
        <w:t>ss 45(4), 46(4) and 134(1)</w:t>
      </w:r>
    </w:p>
    <w:p w14:paraId="6E1BCF02" w14:textId="22A3509E" w:rsid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6E587FDB" w14:textId="77777777" w:rsidR="006B2F2E" w:rsidRPr="00747260" w:rsidRDefault="006B2F2E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3BE183D3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558B187B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543716ED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043C9AD9" w14:textId="7B5AFAD9" w:rsidR="00747260" w:rsidRPr="00E2580B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243F41FD" w14:textId="77777777" w:rsidR="00B74D17" w:rsidRPr="00E2580B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E2580B">
        <w:rPr>
          <w:rFonts w:ascii="Arial" w:eastAsia="Times New Roman" w:hAnsi="Arial" w:cs="Calibri"/>
          <w:b/>
          <w:sz w:val="20"/>
          <w:szCs w:val="20"/>
        </w:rPr>
        <w:t xml:space="preserve">Please specify the FULL NAME of each party. </w:t>
      </w:r>
    </w:p>
    <w:p w14:paraId="29D35B5B" w14:textId="77777777" w:rsidR="00B74D17" w:rsidRPr="00E2580B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E2580B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E2580B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1BAD90C1" w14:textId="33C19789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4DF2708" w14:textId="5E4209F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685300F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C96F8E1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76D6B57D" w14:textId="1A0F462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70317B1" w14:textId="77777777" w:rsidR="00647F73" w:rsidRDefault="00647F73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5FD7007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6BF7A83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7ACBAF61" w14:textId="2CB0B842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2997AC5" w14:textId="77777777" w:rsidR="00647F73" w:rsidRDefault="00647F73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3141A7D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5493028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43C96D63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176364C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135A19F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186358A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74C0D4BC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24AE15D4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259B2A4" w14:textId="77777777" w:rsidR="00D406A6" w:rsidRDefault="00D406A6" w:rsidP="00D406A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1 (DOB: …………)</w:t>
      </w:r>
    </w:p>
    <w:p w14:paraId="26272A9A" w14:textId="77777777" w:rsidR="00D406A6" w:rsidRDefault="00D406A6" w:rsidP="00D406A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79A146F" w14:textId="77777777" w:rsidR="00D406A6" w:rsidRDefault="00D406A6" w:rsidP="00D406A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D0ED2E4" w14:textId="77777777" w:rsidR="00D406A6" w:rsidRDefault="00D406A6" w:rsidP="00D406A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CBD7C99" w14:textId="77777777" w:rsidR="00D406A6" w:rsidRDefault="00D406A6" w:rsidP="00D406A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4C61D884" w14:textId="77777777" w:rsidR="00D406A6" w:rsidRDefault="00D406A6" w:rsidP="00D406A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0BC1F1C" w14:textId="77777777" w:rsidR="00D406A6" w:rsidRDefault="00D406A6" w:rsidP="00D406A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C02693D" w14:textId="77777777" w:rsidR="00D406A6" w:rsidRDefault="00D406A6" w:rsidP="00D406A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42C8FBB" w14:textId="2AAF4852" w:rsidR="00B74D17" w:rsidRDefault="00D406A6" w:rsidP="00D406A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 w:rsidR="00B74D17">
        <w:rPr>
          <w:rFonts w:ascii="Arial" w:eastAsia="Times New Roman" w:hAnsi="Arial" w:cs="Calibri"/>
          <w:bCs/>
          <w:sz w:val="20"/>
          <w:szCs w:val="20"/>
        </w:rPr>
        <w:br/>
      </w:r>
      <w:r w:rsidR="00B74D17">
        <w:rPr>
          <w:rFonts w:ascii="Arial" w:eastAsia="Times New Roman" w:hAnsi="Arial" w:cs="Calibri"/>
          <w:bCs/>
          <w:sz w:val="20"/>
          <w:szCs w:val="20"/>
        </w:rPr>
        <w:br/>
      </w:r>
    </w:p>
    <w:p w14:paraId="2C92B5A1" w14:textId="77777777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34E99EA" w14:textId="2ED3FE18" w:rsidR="00B74D17" w:rsidRDefault="00B74D17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15C7BDE2" w14:textId="77777777" w:rsidR="00647F73" w:rsidRDefault="00647F73" w:rsidP="00B74D1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98709A6" w14:textId="6A78C4E7" w:rsid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626D378" w14:textId="77777777" w:rsidR="007109D0" w:rsidRPr="00747260" w:rsidRDefault="007109D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C89EC0A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580B" w14:paraId="0DB51BE1" w14:textId="77777777" w:rsidTr="00E2580B">
        <w:tc>
          <w:tcPr>
            <w:tcW w:w="10456" w:type="dxa"/>
          </w:tcPr>
          <w:p w14:paraId="1924406B" w14:textId="77777777" w:rsidR="00E2580B" w:rsidRPr="00A0600E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lastRenderedPageBreak/>
              <w:t>Instructions:</w:t>
            </w:r>
          </w:p>
          <w:p w14:paraId="1EC811E4" w14:textId="77777777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7C631ED2" w14:textId="4700F999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</w:t>
            </w:r>
          </w:p>
          <w:p w14:paraId="01A24F53" w14:textId="77777777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4AC9C3BF" w14:textId="0491AD32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any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details of a party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are unknown,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‘Unknown’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in the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appropriate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box.</w:t>
            </w:r>
          </w:p>
          <w:p w14:paraId="396750C1" w14:textId="77777777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4B91BD4D" w14:textId="77777777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 party is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deceased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, please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their full name with the word ‘Deceased’ in brackets after their name.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31180DDD" w14:textId="77777777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2D8976E" w14:textId="77777777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Duplicate the relevant details box for multiple parties of the same type. </w:t>
            </w:r>
          </w:p>
          <w:p w14:paraId="4A35F6A8" w14:textId="77777777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13445E82" w14:textId="0750CC38" w:rsidR="00E2580B" w:rsidRDefault="00E2580B" w:rsidP="00E2580B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1C83F75B" w14:textId="77777777" w:rsidR="00E2580B" w:rsidRDefault="00E2580B" w:rsidP="00747260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Cs/>
                <w:sz w:val="20"/>
                <w:szCs w:val="20"/>
              </w:rPr>
            </w:pPr>
          </w:p>
        </w:tc>
      </w:tr>
    </w:tbl>
    <w:p w14:paraId="7159544D" w14:textId="05263C1D" w:rsidR="00035CE4" w:rsidRDefault="00035CE4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6DCDC22" w14:textId="77777777" w:rsidR="00D34970" w:rsidRPr="00747260" w:rsidRDefault="00D3497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38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8"/>
      </w:tblGrid>
      <w:tr w:rsidR="00747260" w:rsidRPr="00747260" w14:paraId="72AF3BC4" w14:textId="77777777" w:rsidTr="00E2580B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75B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Child</w:t>
            </w:r>
            <w:r w:rsidRPr="00747260">
              <w:rPr>
                <w:rFonts w:ascii="Arial" w:hAnsi="Arial" w:cs="Calibri"/>
                <w:b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the subject of this Application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5D03B7CE" w14:textId="54FEA553" w:rsidR="006E19B1" w:rsidRPr="00747260" w:rsidRDefault="006E19B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</w:tc>
      </w:tr>
      <w:tr w:rsidR="00747260" w:rsidRPr="00747260" w14:paraId="51D4B277" w14:textId="77777777" w:rsidTr="00E2580B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B78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50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  <w:p w14:paraId="0BC6FB9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  <w:p w14:paraId="6BAFC991" w14:textId="77777777" w:rsidR="00747260" w:rsidRPr="00C1402E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 xml:space="preserve">Full Name </w:t>
            </w:r>
          </w:p>
        </w:tc>
      </w:tr>
      <w:tr w:rsidR="00747260" w:rsidRPr="00747260" w14:paraId="48A80C0D" w14:textId="77777777" w:rsidTr="00E2580B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38F" w14:textId="2FC7ABE2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Date of </w:t>
            </w:r>
            <w:r w:rsidR="00C1402E">
              <w:rPr>
                <w:rFonts w:ascii="Arial" w:hAnsi="Arial" w:cs="Calibri"/>
                <w:sz w:val="20"/>
                <w:szCs w:val="20"/>
              </w:rPr>
              <w:t>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71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  <w:p w14:paraId="0953AEB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  <w:p w14:paraId="6A61E556" w14:textId="4869F680" w:rsidR="00747260" w:rsidRPr="00C1402E" w:rsidRDefault="00467EA2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>
              <w:rPr>
                <w:rFonts w:ascii="Arial" w:hAnsi="Arial" w:cs="Calibri"/>
                <w:b/>
                <w:sz w:val="12"/>
                <w:szCs w:val="12"/>
              </w:rPr>
              <w:t>Day-Month-Year</w:t>
            </w:r>
          </w:p>
        </w:tc>
      </w:tr>
      <w:tr w:rsidR="00E2580B" w:rsidRPr="00747260" w14:paraId="58CE38BD" w14:textId="77777777" w:rsidTr="00E2580B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3991" w14:textId="0EA3241A" w:rsidR="00E2580B" w:rsidRPr="00747260" w:rsidRDefault="00B076CE" w:rsidP="00E2580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Ethnicity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B31" w14:textId="77777777" w:rsidR="00E2580B" w:rsidRPr="00BB7C25" w:rsidRDefault="00E2580B" w:rsidP="00E2580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48DB041" w14:textId="77777777" w:rsidR="00B076CE" w:rsidRPr="00BB7C25" w:rsidRDefault="00B076CE" w:rsidP="00B076C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Is the Child an Aboriginal or Torres Strait Islander?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  <w:p w14:paraId="3AAF8F52" w14:textId="77777777" w:rsidR="00B076CE" w:rsidRPr="00BB7C25" w:rsidRDefault="00B076CE" w:rsidP="00B076C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Yes       </w:t>
            </w:r>
          </w:p>
          <w:p w14:paraId="7C1A113B" w14:textId="77777777" w:rsidR="00B076CE" w:rsidRPr="00BB7C25" w:rsidRDefault="00B076CE" w:rsidP="00B076C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Aboriginal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0F13F97A" w14:textId="77777777" w:rsidR="00B076CE" w:rsidRPr="00BB7C25" w:rsidRDefault="00B076CE" w:rsidP="00B076C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Torres Strait Islander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0C56664F" w14:textId="77777777" w:rsidR="00B076CE" w:rsidRPr="00BB7C25" w:rsidRDefault="00B076CE" w:rsidP="00B076C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Both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699FA5E2" w14:textId="77777777" w:rsidR="00B076CE" w:rsidRDefault="00B076CE" w:rsidP="00B076C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No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</w:t>
            </w:r>
          </w:p>
          <w:p w14:paraId="2CABD05B" w14:textId="77777777" w:rsidR="00B076CE" w:rsidRDefault="00B076CE" w:rsidP="00B076C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664F332" w14:textId="77777777" w:rsidR="00B076CE" w:rsidRPr="00BB7C25" w:rsidRDefault="00B076CE" w:rsidP="00B076C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(</w:t>
            </w:r>
            <w:r w:rsidRPr="00C21A89">
              <w:rPr>
                <w:rFonts w:ascii="Arial" w:hAnsi="Arial" w:cs="Calibri"/>
                <w:i/>
                <w:sz w:val="20"/>
                <w:szCs w:val="20"/>
              </w:rPr>
              <w:t>Other – please specify</w:t>
            </w:r>
            <w:r>
              <w:rPr>
                <w:rFonts w:ascii="Arial" w:hAnsi="Arial" w:cs="Calibri"/>
                <w:sz w:val="20"/>
                <w:szCs w:val="20"/>
              </w:rPr>
              <w:t>)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  <w:p w14:paraId="764BE647" w14:textId="4F77763E" w:rsidR="00E2580B" w:rsidRPr="00747260" w:rsidRDefault="00E2580B" w:rsidP="00E2580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14"/>
              </w:rPr>
            </w:pPr>
          </w:p>
        </w:tc>
      </w:tr>
    </w:tbl>
    <w:p w14:paraId="53587FBD" w14:textId="77777777" w:rsidR="00237BF6" w:rsidRDefault="00237BF6" w:rsidP="00237BF6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noProof/>
          <w:sz w:val="16"/>
          <w:szCs w:val="16"/>
        </w:rPr>
      </w:pPr>
      <w:r>
        <w:rPr>
          <w:rFonts w:ascii="Arial" w:eastAsia="Times New Roman" w:hAnsi="Arial" w:cs="Calibri"/>
          <w:b/>
          <w:bCs/>
          <w:noProof/>
          <w:sz w:val="16"/>
          <w:szCs w:val="16"/>
        </w:rPr>
        <w:t>Add aditional child/children if required</w:t>
      </w:r>
    </w:p>
    <w:p w14:paraId="698B09B8" w14:textId="7E2B94B9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38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1680"/>
        <w:gridCol w:w="2260"/>
        <w:gridCol w:w="1971"/>
        <w:gridCol w:w="1971"/>
      </w:tblGrid>
      <w:tr w:rsidR="00747260" w:rsidRPr="00747260" w14:paraId="35DDDF07" w14:textId="77777777" w:rsidTr="00C358C1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BCF" w14:textId="4EA38289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Person su</w:t>
            </w:r>
            <w:r w:rsidR="004853A5">
              <w:rPr>
                <w:rFonts w:ascii="Arial" w:hAnsi="Arial" w:cs="Calibri"/>
                <w:b/>
                <w:sz w:val="20"/>
                <w:szCs w:val="20"/>
              </w:rPr>
              <w:t xml:space="preserve">bject to the qualifying offence </w:t>
            </w:r>
            <w:r w:rsidR="00A63D8C">
              <w:rPr>
                <w:rFonts w:ascii="Arial" w:hAnsi="Arial" w:cs="Calibri"/>
                <w:b/>
                <w:sz w:val="20"/>
                <w:szCs w:val="20"/>
              </w:rPr>
              <w:t>(Please include all aliases and</w:t>
            </w:r>
            <w:r w:rsidR="004853A5" w:rsidRPr="00E2580B">
              <w:rPr>
                <w:rFonts w:ascii="Arial" w:hAnsi="Arial" w:cs="Calibri"/>
                <w:b/>
                <w:sz w:val="20"/>
                <w:szCs w:val="20"/>
              </w:rPr>
              <w:t xml:space="preserve"> names </w:t>
            </w:r>
            <w:r w:rsidR="00A63D8C">
              <w:rPr>
                <w:rFonts w:ascii="Arial" w:hAnsi="Arial" w:cs="Calibri"/>
                <w:b/>
                <w:sz w:val="20"/>
                <w:szCs w:val="20"/>
              </w:rPr>
              <w:t xml:space="preserve">the </w:t>
            </w:r>
            <w:r w:rsidR="004853A5" w:rsidRPr="00E2580B">
              <w:rPr>
                <w:rFonts w:ascii="Arial" w:hAnsi="Arial" w:cs="Calibri"/>
                <w:b/>
                <w:sz w:val="20"/>
                <w:szCs w:val="20"/>
              </w:rPr>
              <w:t xml:space="preserve">person is known </w:t>
            </w:r>
            <w:r w:rsidR="00E06106" w:rsidRPr="00E2580B">
              <w:rPr>
                <w:rFonts w:ascii="Arial" w:hAnsi="Arial" w:cs="Calibri"/>
                <w:b/>
                <w:sz w:val="20"/>
                <w:szCs w:val="20"/>
              </w:rPr>
              <w:t>by</w:t>
            </w:r>
            <w:r w:rsidR="004853A5" w:rsidRPr="00E2580B">
              <w:rPr>
                <w:rFonts w:ascii="Arial" w:hAnsi="Arial" w:cs="Calibri"/>
                <w:b/>
                <w:sz w:val="20"/>
                <w:szCs w:val="20"/>
              </w:rPr>
              <w:t>)</w:t>
            </w:r>
          </w:p>
          <w:p w14:paraId="1600C04C" w14:textId="1EB98554" w:rsidR="006E19B1" w:rsidRPr="00747260" w:rsidRDefault="006E19B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1853EEED" w14:textId="77777777" w:rsidTr="00C358C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AF5" w14:textId="1768BA16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38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46D48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4853A5" w:rsidRPr="00747260" w14:paraId="547BE221" w14:textId="77777777" w:rsidTr="00C358C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1E1" w14:textId="7E0610E6" w:rsidR="004853A5" w:rsidRPr="00747260" w:rsidRDefault="00CB08AE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Other Known Aliases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337" w14:textId="5D7CA65E" w:rsidR="004853A5" w:rsidRDefault="004853A5" w:rsidP="004853A5">
            <w:pPr>
              <w:pStyle w:val="ListParagraph"/>
              <w:keepNext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  <w:p w14:paraId="0BE5658B" w14:textId="3506EBF1" w:rsidR="004853A5" w:rsidRDefault="004853A5" w:rsidP="004853A5">
            <w:pPr>
              <w:pStyle w:val="ListParagraph"/>
              <w:keepNext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  <w:p w14:paraId="5EC9E35F" w14:textId="43D74061" w:rsidR="004853A5" w:rsidRDefault="004853A5" w:rsidP="004853A5">
            <w:pPr>
              <w:pStyle w:val="ListParagraph"/>
              <w:keepNext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  <w:p w14:paraId="21DA7309" w14:textId="49550C69" w:rsidR="004853A5" w:rsidRPr="004853A5" w:rsidRDefault="004853A5" w:rsidP="004853A5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Calibri"/>
                <w:sz w:val="20"/>
                <w:szCs w:val="20"/>
              </w:rPr>
            </w:pPr>
          </w:p>
        </w:tc>
      </w:tr>
      <w:tr w:rsidR="00747260" w:rsidRPr="00747260" w14:paraId="10686E92" w14:textId="77777777" w:rsidTr="00C358C1">
        <w:trPr>
          <w:cantSplit/>
          <w:trHeight w:val="87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B032" w14:textId="3500079C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 w:rsidR="00C1402E">
              <w:rPr>
                <w:rFonts w:ascii="Arial" w:hAnsi="Arial" w:cs="Calibri"/>
                <w:sz w:val="20"/>
                <w:szCs w:val="20"/>
              </w:rPr>
              <w:t>Service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D8C" w14:textId="29241D5D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</w:p>
          <w:p w14:paraId="6987413D" w14:textId="77777777" w:rsidR="00467EA2" w:rsidRPr="00C1402E" w:rsidRDefault="00467EA2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</w:p>
          <w:p w14:paraId="6698D677" w14:textId="77777777" w:rsidR="00747260" w:rsidRPr="00C1402E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06FC0" w:rsidRPr="00747260" w14:paraId="2C957BE0" w14:textId="77777777" w:rsidTr="00706FC0">
        <w:trPr>
          <w:cantSplit/>
          <w:trHeight w:val="86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9AA1" w14:textId="77777777" w:rsidR="00706FC0" w:rsidRPr="00747260" w:rsidRDefault="00706FC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3D2" w14:textId="77777777" w:rsidR="00706FC0" w:rsidRPr="00C1402E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</w:rPr>
            </w:pPr>
          </w:p>
          <w:p w14:paraId="3E98C766" w14:textId="77777777" w:rsidR="00706FC0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</w:rPr>
            </w:pPr>
          </w:p>
          <w:p w14:paraId="0626746B" w14:textId="77777777" w:rsidR="00706FC0" w:rsidRPr="00C1402E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</w:rPr>
            </w:pPr>
          </w:p>
          <w:p w14:paraId="0C4CD09E" w14:textId="77777777" w:rsidR="00706FC0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</w:rPr>
            </w:pPr>
          </w:p>
          <w:p w14:paraId="34633058" w14:textId="6903FE50" w:rsidR="00706FC0" w:rsidRPr="00C1402E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>City/town/suburb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759" w14:textId="77777777" w:rsidR="00706FC0" w:rsidRDefault="00706FC0">
            <w:pPr>
              <w:rPr>
                <w:rFonts w:ascii="Arial" w:hAnsi="Arial" w:cs="Calibri"/>
                <w:b/>
              </w:rPr>
            </w:pPr>
          </w:p>
          <w:p w14:paraId="2BF63547" w14:textId="77777777" w:rsidR="00706FC0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</w:p>
          <w:p w14:paraId="065B300F" w14:textId="77777777" w:rsidR="00706FC0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1026F501" w14:textId="08CEF35F" w:rsidR="00706FC0" w:rsidRPr="00706FC0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706FC0">
              <w:rPr>
                <w:rFonts w:ascii="Arial" w:hAnsi="Arial" w:cs="Calibri"/>
                <w:b/>
                <w:sz w:val="12"/>
                <w:szCs w:val="12"/>
              </w:rPr>
              <w:t>State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0B3" w14:textId="199F525A" w:rsidR="00706FC0" w:rsidRPr="00E2580B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</w:rPr>
            </w:pPr>
          </w:p>
          <w:p w14:paraId="7E503FF8" w14:textId="77777777" w:rsidR="00706FC0" w:rsidRPr="00E2580B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7F1666C1" w14:textId="77777777" w:rsidR="00706FC0" w:rsidRPr="00E2580B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</w:rPr>
            </w:pPr>
          </w:p>
          <w:p w14:paraId="67B31157" w14:textId="5EA8717B" w:rsidR="00706FC0" w:rsidRPr="00E2580B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E2580B">
              <w:rPr>
                <w:rFonts w:ascii="Arial" w:hAnsi="Arial" w:cs="Calibri"/>
                <w:b/>
                <w:sz w:val="12"/>
              </w:rPr>
              <w:t>Postcode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75F" w14:textId="77777777" w:rsidR="00706FC0" w:rsidRPr="00E2580B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</w:rPr>
            </w:pPr>
          </w:p>
          <w:p w14:paraId="1CCC4F84" w14:textId="77777777" w:rsidR="00706FC0" w:rsidRPr="00E2580B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68ECF1D4" w14:textId="77777777" w:rsidR="00706FC0" w:rsidRPr="00E2580B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</w:rPr>
            </w:pPr>
          </w:p>
          <w:p w14:paraId="651332EC" w14:textId="1F505C2D" w:rsidR="00706FC0" w:rsidRPr="00E2580B" w:rsidRDefault="00706FC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E2580B">
              <w:rPr>
                <w:rFonts w:ascii="Arial" w:hAnsi="Arial" w:cs="Calibri"/>
                <w:b/>
                <w:sz w:val="12"/>
              </w:rPr>
              <w:t>Country</w:t>
            </w:r>
          </w:p>
        </w:tc>
      </w:tr>
      <w:tr w:rsidR="00747260" w:rsidRPr="00747260" w14:paraId="7AF2674C" w14:textId="77777777" w:rsidTr="00C358C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08A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FE9" w14:textId="77777777" w:rsidR="00747260" w:rsidRPr="00C1402E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</w:rPr>
            </w:pPr>
          </w:p>
          <w:p w14:paraId="3F1DF2A5" w14:textId="37699B28" w:rsidR="00747260" w:rsidRPr="00C1402E" w:rsidRDefault="00271AB7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  <w:sz w:val="12"/>
              </w:rPr>
              <w:br/>
            </w:r>
            <w:r w:rsidR="00747260" w:rsidRPr="00C1402E">
              <w:rPr>
                <w:rFonts w:ascii="Arial" w:hAnsi="Arial" w:cs="Calibri"/>
                <w:b/>
                <w:sz w:val="12"/>
              </w:rPr>
              <w:t>Type - Number</w:t>
            </w:r>
          </w:p>
        </w:tc>
      </w:tr>
      <w:tr w:rsidR="00271AB7" w:rsidRPr="00747260" w14:paraId="3301A6C0" w14:textId="77777777" w:rsidTr="00C358C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28D2" w14:textId="30B7A239" w:rsidR="00271AB7" w:rsidRPr="00747260" w:rsidRDefault="00271AB7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Email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2FF" w14:textId="77777777" w:rsidR="00271AB7" w:rsidRDefault="00271AB7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</w:rPr>
            </w:pPr>
          </w:p>
          <w:p w14:paraId="149BAB27" w14:textId="4FFD1134" w:rsidR="00271AB7" w:rsidRPr="00C1402E" w:rsidRDefault="00271AB7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  <w:sz w:val="12"/>
              </w:rPr>
              <w:br/>
              <w:t>Email address</w:t>
            </w:r>
          </w:p>
        </w:tc>
      </w:tr>
    </w:tbl>
    <w:p w14:paraId="4071DA20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6AC9DFDB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38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05F8E837" w14:textId="77777777" w:rsidTr="0074726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713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lastRenderedPageBreak/>
              <w:t>Filed by the Applicant</w:t>
            </w:r>
          </w:p>
          <w:p w14:paraId="5D9DB36B" w14:textId="28159DAC" w:rsidR="006E19B1" w:rsidRPr="00747260" w:rsidRDefault="006E19B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43C282E7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3F6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F66" w14:textId="77777777" w:rsidR="00E2580B" w:rsidRDefault="00E2580B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23413D8" w14:textId="6E252B96" w:rsidR="00747260" w:rsidRDefault="006E19B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CHIEF EXECUTIVE OF THE DEPARTMENT FOR CHILD PROTECTION</w:t>
            </w:r>
          </w:p>
          <w:p w14:paraId="51ABB819" w14:textId="437DF530" w:rsidR="006E19B1" w:rsidRPr="00747260" w:rsidRDefault="006E19B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47260" w:rsidRPr="00747260" w14:paraId="6F928908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C05F" w14:textId="5D30B267" w:rsidR="00747260" w:rsidRPr="00747260" w:rsidRDefault="00747260" w:rsidP="00C1402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 w:rsidR="00C1402E">
              <w:rPr>
                <w:rFonts w:ascii="Arial" w:hAnsi="Arial" w:cs="Calibri"/>
                <w:sz w:val="20"/>
                <w:szCs w:val="20"/>
              </w:rPr>
              <w:t>Law Firm and Solicitor</w:t>
            </w:r>
          </w:p>
          <w:p w14:paraId="54F4B7E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0E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CB5BE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Crown Solicitor’s Office, Public Law Section</w:t>
            </w:r>
          </w:p>
        </w:tc>
      </w:tr>
      <w:tr w:rsidR="00747260" w:rsidRPr="00747260" w14:paraId="3C236150" w14:textId="77777777" w:rsidTr="0074726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F45C" w14:textId="3039053E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 w:rsidR="00C1402E">
              <w:rPr>
                <w:rFonts w:ascii="Arial" w:hAnsi="Arial" w:cs="Calibri"/>
                <w:sz w:val="20"/>
                <w:szCs w:val="20"/>
              </w:rPr>
              <w:t>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26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</w:rPr>
            </w:pPr>
          </w:p>
          <w:p w14:paraId="47C1383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Level 17, 10 Franklin Street</w:t>
            </w:r>
          </w:p>
          <w:p w14:paraId="5A95B3E6" w14:textId="77777777" w:rsidR="00747260" w:rsidRPr="00C1402E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7260" w:rsidRPr="00747260" w14:paraId="6FFF69D3" w14:textId="77777777" w:rsidTr="0074726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FCF9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E2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  <w:p w14:paraId="3FA525B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Adelaide</w:t>
            </w:r>
          </w:p>
          <w:p w14:paraId="3DA43911" w14:textId="77777777" w:rsidR="00747260" w:rsidRPr="00C1402E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06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  <w:p w14:paraId="62370C7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SA</w:t>
            </w:r>
          </w:p>
          <w:p w14:paraId="74E6FA8A" w14:textId="77777777" w:rsidR="00747260" w:rsidRPr="00C1402E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5E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  <w:p w14:paraId="481F82B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5000</w:t>
            </w:r>
          </w:p>
          <w:p w14:paraId="7BE68ABB" w14:textId="77777777" w:rsidR="00747260" w:rsidRPr="00C1402E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97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  <w:p w14:paraId="01F5562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Australia</w:t>
            </w:r>
          </w:p>
          <w:p w14:paraId="3BF63942" w14:textId="77777777" w:rsidR="00747260" w:rsidRPr="00C1402E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>Country</w:t>
            </w:r>
          </w:p>
        </w:tc>
      </w:tr>
      <w:tr w:rsidR="00747260" w:rsidRPr="00747260" w14:paraId="4677F634" w14:textId="77777777" w:rsidTr="0074726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B41F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57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</w:rPr>
            </w:pPr>
          </w:p>
          <w:p w14:paraId="38CF05A8" w14:textId="77777777" w:rsidR="00747260" w:rsidRPr="00747260" w:rsidRDefault="007109D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hyperlink r:id="rId8" w:history="1">
              <w:r w:rsidR="00747260" w:rsidRPr="00747260">
                <w:rPr>
                  <w:rFonts w:ascii="Arial" w:hAnsi="Arial" w:cs="Calibri"/>
                  <w:color w:val="0000FF"/>
                  <w:sz w:val="20"/>
                  <w:szCs w:val="20"/>
                  <w:u w:val="single"/>
                </w:rPr>
                <w:t>childprotection@sa.gov.au</w:t>
              </w:r>
            </w:hyperlink>
            <w:r w:rsidR="00747260"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7918C62F" w14:textId="77777777" w:rsidR="00747260" w:rsidRPr="00C1402E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>Email address</w:t>
            </w:r>
          </w:p>
        </w:tc>
      </w:tr>
      <w:tr w:rsidR="00747260" w:rsidRPr="00747260" w14:paraId="23134F9C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0FE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D76" w14:textId="77777777" w:rsidR="00747260" w:rsidRPr="00747260" w:rsidRDefault="00C1402E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Office - </w:t>
            </w:r>
            <w:r w:rsidR="00747260" w:rsidRPr="00747260">
              <w:rPr>
                <w:rFonts w:ascii="Arial" w:hAnsi="Arial" w:cs="Calibri"/>
                <w:sz w:val="20"/>
                <w:szCs w:val="20"/>
              </w:rPr>
              <w:t>8207 1510</w:t>
            </w:r>
          </w:p>
          <w:p w14:paraId="475682B8" w14:textId="653320EF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</w:rPr>
            </w:pPr>
            <w:r w:rsidRPr="00C1402E">
              <w:rPr>
                <w:rFonts w:ascii="Arial" w:hAnsi="Arial" w:cs="Calibri"/>
                <w:b/>
                <w:sz w:val="12"/>
              </w:rPr>
              <w:t xml:space="preserve">Type </w:t>
            </w:r>
            <w:r w:rsidR="00F67139">
              <w:rPr>
                <w:rFonts w:ascii="Arial" w:hAnsi="Arial" w:cs="Calibri"/>
                <w:b/>
                <w:sz w:val="12"/>
              </w:rPr>
              <w:t>–</w:t>
            </w:r>
            <w:r w:rsidRPr="00C1402E">
              <w:rPr>
                <w:rFonts w:ascii="Arial" w:hAnsi="Arial" w:cs="Calibri"/>
                <w:b/>
                <w:sz w:val="12"/>
              </w:rPr>
              <w:t xml:space="preserve"> Number</w:t>
            </w:r>
          </w:p>
          <w:p w14:paraId="58C89BF1" w14:textId="63CCEABF" w:rsidR="00F67139" w:rsidRPr="00B5057D" w:rsidRDefault="00F67139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6"/>
                <w:szCs w:val="16"/>
              </w:rPr>
            </w:pPr>
          </w:p>
        </w:tc>
      </w:tr>
    </w:tbl>
    <w:p w14:paraId="2F9BF22D" w14:textId="53B3E35C" w:rsidR="00747260" w:rsidRPr="00F67139" w:rsidRDefault="00747260" w:rsidP="007472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sz w:val="16"/>
          <w:szCs w:val="16"/>
        </w:rPr>
      </w:pPr>
    </w:p>
    <w:tbl>
      <w:tblPr>
        <w:tblStyle w:val="TableGrid38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1E6615CA" w14:textId="77777777" w:rsidTr="00747260">
        <w:tc>
          <w:tcPr>
            <w:tcW w:w="5000" w:type="pct"/>
          </w:tcPr>
          <w:p w14:paraId="03C6243F" w14:textId="77777777" w:rsidR="00B5057D" w:rsidRDefault="00B5057D" w:rsidP="00B50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A13FE" w14:textId="6193F25F" w:rsidR="00C1402E" w:rsidRPr="00C1402E" w:rsidRDefault="00747260" w:rsidP="00B50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35CE4">
              <w:rPr>
                <w:rFonts w:ascii="Arial" w:hAnsi="Arial" w:cs="Arial"/>
                <w:b/>
                <w:sz w:val="20"/>
                <w:szCs w:val="20"/>
              </w:rPr>
              <w:t>Matter Type:</w:t>
            </w:r>
            <w:r w:rsidRPr="0074726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  <w:p w14:paraId="0DECB2CC" w14:textId="77777777" w:rsidR="00747260" w:rsidRPr="00747260" w:rsidRDefault="00747260" w:rsidP="00B5057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93F5CE" w14:textId="3D5E0F10" w:rsidR="00747260" w:rsidRPr="00747260" w:rsidRDefault="00747260" w:rsidP="00B5057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An Instrument of Guardianship is lodged with the Court under section 45(4)(b) of the </w:t>
            </w:r>
            <w:r w:rsidRPr="00747260">
              <w:rPr>
                <w:rFonts w:ascii="Arial" w:hAnsi="Arial"/>
                <w:i/>
                <w:sz w:val="20"/>
                <w:szCs w:val="20"/>
              </w:rPr>
              <w:t xml:space="preserve">Children and Young </w:t>
            </w:r>
            <w:r w:rsidRPr="00747260">
              <w:rPr>
                <w:rFonts w:ascii="Arial" w:hAnsi="Arial"/>
                <w:i/>
                <w:sz w:val="20"/>
                <w:szCs w:val="20"/>
              </w:rPr>
              <w:tab/>
              <w:t xml:space="preserve"> </w:t>
            </w:r>
            <w:r w:rsidRPr="00747260">
              <w:rPr>
                <w:rFonts w:ascii="Arial" w:hAnsi="Arial"/>
                <w:i/>
                <w:sz w:val="20"/>
                <w:szCs w:val="20"/>
              </w:rPr>
              <w:tab/>
              <w:t>Person (Safety) Act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i/>
                <w:sz w:val="20"/>
                <w:szCs w:val="20"/>
              </w:rPr>
              <w:t>2017</w:t>
            </w:r>
            <w:r w:rsidRPr="00747260">
              <w:rPr>
                <w:rFonts w:ascii="Arial" w:hAnsi="Arial"/>
                <w:sz w:val="20"/>
                <w:szCs w:val="20"/>
              </w:rPr>
              <w:t>.</w:t>
            </w:r>
          </w:p>
          <w:p w14:paraId="6349B46E" w14:textId="77777777" w:rsidR="00747260" w:rsidRPr="00747260" w:rsidRDefault="00747260" w:rsidP="00B5057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D9BBC93" w14:textId="3CB07682" w:rsidR="00747260" w:rsidRDefault="00747260" w:rsidP="00B5057D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</w:t>
            </w:r>
            <w:r w:rsidR="000F0D10">
              <w:rPr>
                <w:rFonts w:ascii="Arial" w:hAnsi="Arial"/>
                <w:sz w:val="20"/>
                <w:szCs w:val="20"/>
              </w:rPr>
              <w:t xml:space="preserve"> </w:t>
            </w:r>
            <w:r w:rsidR="0085072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850728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A Restraining Notice is lodged with the Court under section 46(4)(b) of the </w:t>
            </w:r>
            <w:r w:rsidRPr="00747260">
              <w:rPr>
                <w:rFonts w:ascii="Arial" w:hAnsi="Arial"/>
                <w:i/>
                <w:sz w:val="20"/>
                <w:szCs w:val="20"/>
              </w:rPr>
              <w:t>Chil</w:t>
            </w:r>
            <w:r w:rsidR="000F0D10">
              <w:rPr>
                <w:rFonts w:ascii="Arial" w:hAnsi="Arial"/>
                <w:i/>
                <w:sz w:val="20"/>
                <w:szCs w:val="20"/>
              </w:rPr>
              <w:t xml:space="preserve">dren and Young Person </w:t>
            </w:r>
            <w:r w:rsidR="000F0D10">
              <w:rPr>
                <w:rFonts w:ascii="Arial" w:hAnsi="Arial"/>
                <w:i/>
                <w:sz w:val="20"/>
                <w:szCs w:val="20"/>
              </w:rPr>
              <w:br/>
              <w:t xml:space="preserve">            (Safety) </w:t>
            </w:r>
            <w:r w:rsidRPr="00747260">
              <w:rPr>
                <w:rFonts w:ascii="Arial" w:hAnsi="Arial"/>
                <w:i/>
                <w:sz w:val="20"/>
                <w:szCs w:val="20"/>
              </w:rPr>
              <w:t>Act 2017</w:t>
            </w:r>
            <w:r w:rsidRPr="00747260">
              <w:rPr>
                <w:rFonts w:ascii="Arial" w:hAnsi="Arial"/>
                <w:sz w:val="20"/>
                <w:szCs w:val="20"/>
              </w:rPr>
              <w:t>.</w:t>
            </w:r>
          </w:p>
          <w:p w14:paraId="58BF39A8" w14:textId="65545C69" w:rsidR="00E83EB0" w:rsidRDefault="00E83EB0" w:rsidP="00B5057D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4C5446FA" w14:textId="3CC1EB1E" w:rsidR="00E83EB0" w:rsidRDefault="00E83EB0" w:rsidP="00B5057D">
            <w:pPr>
              <w:ind w:left="589" w:hanging="589"/>
              <w:rPr>
                <w:rFonts w:ascii="Arial" w:hAnsi="Arial"/>
                <w:sz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B83AA9">
              <w:rPr>
                <w:rFonts w:ascii="Arial" w:hAnsi="Arial"/>
                <w:sz w:val="20"/>
              </w:rPr>
              <w:t xml:space="preserve">The </w:t>
            </w:r>
            <w:r w:rsidR="00D41C0E">
              <w:rPr>
                <w:rFonts w:ascii="Arial" w:hAnsi="Arial"/>
                <w:sz w:val="20"/>
              </w:rPr>
              <w:t xml:space="preserve">interstate </w:t>
            </w:r>
            <w:r w:rsidR="006A61BC">
              <w:rPr>
                <w:rFonts w:ascii="Arial" w:hAnsi="Arial"/>
                <w:sz w:val="20"/>
              </w:rPr>
              <w:t>o</w:t>
            </w:r>
            <w:r w:rsidRPr="00B83AA9">
              <w:rPr>
                <w:rFonts w:ascii="Arial" w:hAnsi="Arial"/>
                <w:sz w:val="20"/>
              </w:rPr>
              <w:t>rder of the [</w:t>
            </w:r>
            <w:r w:rsidRPr="00B83AA9">
              <w:rPr>
                <w:rFonts w:ascii="Arial" w:hAnsi="Arial"/>
                <w:i/>
                <w:sz w:val="20"/>
              </w:rPr>
              <w:t>Name of Court, including State</w:t>
            </w:r>
            <w:r w:rsidRPr="00B83AA9">
              <w:rPr>
                <w:rFonts w:ascii="Arial" w:hAnsi="Arial"/>
                <w:sz w:val="20"/>
              </w:rPr>
              <w:t>], File No: [</w:t>
            </w:r>
            <w:r w:rsidRPr="00B83AA9">
              <w:rPr>
                <w:rFonts w:ascii="Arial" w:hAnsi="Arial"/>
                <w:i/>
                <w:sz w:val="20"/>
              </w:rPr>
              <w:t>number</w:t>
            </w:r>
            <w:r w:rsidRPr="00B83AA9">
              <w:rPr>
                <w:rFonts w:ascii="Arial" w:hAnsi="Arial"/>
                <w:sz w:val="20"/>
              </w:rPr>
              <w:t xml:space="preserve">], is registered </w:t>
            </w:r>
            <w:r>
              <w:rPr>
                <w:rFonts w:ascii="Arial" w:hAnsi="Arial"/>
                <w:sz w:val="20"/>
              </w:rPr>
              <w:t>in the State of South Australia (section 134</w:t>
            </w:r>
            <w:r w:rsidR="00FA30FA">
              <w:rPr>
                <w:rFonts w:ascii="Arial" w:hAnsi="Arial"/>
                <w:sz w:val="20"/>
              </w:rPr>
              <w:t>(1)</w:t>
            </w:r>
            <w:r>
              <w:rPr>
                <w:rFonts w:ascii="Arial" w:hAnsi="Arial"/>
                <w:sz w:val="20"/>
              </w:rPr>
              <w:t>).</w:t>
            </w:r>
          </w:p>
          <w:p w14:paraId="0CB685F8" w14:textId="77777777" w:rsidR="00647F73" w:rsidRDefault="00647F73" w:rsidP="00B5057D">
            <w:pPr>
              <w:rPr>
                <w:rFonts w:ascii="Arial" w:hAnsi="Arial"/>
                <w:sz w:val="20"/>
              </w:rPr>
            </w:pPr>
          </w:p>
          <w:p w14:paraId="02906968" w14:textId="3666696C" w:rsidR="00FA30FA" w:rsidRDefault="00FA30FA" w:rsidP="00B5057D">
            <w:pPr>
              <w:ind w:left="589" w:hanging="58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[      </w:t>
            </w:r>
            <w:proofErr w:type="gramStart"/>
            <w:r>
              <w:rPr>
                <w:rFonts w:ascii="Arial" w:hAnsi="Arial"/>
                <w:sz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</w:rPr>
              <w:t xml:space="preserve"> The </w:t>
            </w:r>
            <w:r w:rsidR="00D41C0E">
              <w:rPr>
                <w:rFonts w:ascii="Arial" w:hAnsi="Arial"/>
                <w:sz w:val="20"/>
              </w:rPr>
              <w:t xml:space="preserve">interstate </w:t>
            </w:r>
            <w:r w:rsidR="006A61BC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 xml:space="preserve">rder </w:t>
            </w:r>
            <w:r w:rsidR="00D41C0E">
              <w:rPr>
                <w:rFonts w:ascii="Arial" w:hAnsi="Arial"/>
                <w:sz w:val="20"/>
              </w:rPr>
              <w:t>of the</w:t>
            </w:r>
            <w:r>
              <w:rPr>
                <w:rFonts w:ascii="Arial" w:hAnsi="Arial"/>
                <w:sz w:val="20"/>
              </w:rPr>
              <w:t xml:space="preserve"> [</w:t>
            </w:r>
            <w:r w:rsidRPr="00647F73">
              <w:rPr>
                <w:rFonts w:ascii="Arial" w:hAnsi="Arial"/>
                <w:i/>
                <w:iCs/>
                <w:sz w:val="20"/>
              </w:rPr>
              <w:t>Name of Court, including State</w:t>
            </w:r>
            <w:r>
              <w:rPr>
                <w:rFonts w:ascii="Arial" w:hAnsi="Arial"/>
                <w:sz w:val="20"/>
              </w:rPr>
              <w:t>], File No: [</w:t>
            </w:r>
            <w:r w:rsidRPr="00647F73">
              <w:rPr>
                <w:rFonts w:ascii="Arial" w:hAnsi="Arial"/>
                <w:i/>
                <w:iCs/>
                <w:sz w:val="20"/>
              </w:rPr>
              <w:t>number</w:t>
            </w:r>
            <w:r>
              <w:rPr>
                <w:rFonts w:ascii="Arial" w:hAnsi="Arial"/>
                <w:sz w:val="20"/>
              </w:rPr>
              <w:t xml:space="preserve">], to transfer child protection </w:t>
            </w:r>
            <w:r w:rsidR="00BE77C4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t>proceedings, together with a copy of the interim order, is registered in the State of South Australia. (</w:t>
            </w:r>
            <w:proofErr w:type="gramStart"/>
            <w:r>
              <w:rPr>
                <w:rFonts w:ascii="Arial" w:hAnsi="Arial"/>
                <w:sz w:val="20"/>
              </w:rPr>
              <w:t>section</w:t>
            </w:r>
            <w:proofErr w:type="gramEnd"/>
            <w:r>
              <w:rPr>
                <w:rFonts w:ascii="Arial" w:hAnsi="Arial"/>
                <w:sz w:val="20"/>
              </w:rPr>
              <w:t xml:space="preserve"> 134(2)).</w:t>
            </w:r>
          </w:p>
          <w:p w14:paraId="4DC4F983" w14:textId="77777777" w:rsidR="00647F73" w:rsidRDefault="00647F73" w:rsidP="00B5057D">
            <w:pPr>
              <w:rPr>
                <w:rFonts w:ascii="Arial" w:hAnsi="Arial"/>
                <w:sz w:val="20"/>
              </w:rPr>
            </w:pPr>
          </w:p>
          <w:p w14:paraId="26159042" w14:textId="6369306B" w:rsidR="00747260" w:rsidRDefault="00E83EB0" w:rsidP="00B5057D">
            <w:pPr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CE1673">
              <w:rPr>
                <w:rFonts w:ascii="Arial" w:hAnsi="Arial" w:cs="Arial"/>
                <w:i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i/>
                <w:sz w:val="20"/>
                <w:szCs w:val="20"/>
              </w:rPr>
              <w:t>document lodged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A9E1A5B" w14:textId="796801AF" w:rsidR="00B5057D" w:rsidRPr="00B5057D" w:rsidRDefault="00B5057D" w:rsidP="00B5057D">
            <w:pPr>
              <w:rPr>
                <w:rFonts w:ascii="Arial" w:hAnsi="Arial" w:cs="Calibri"/>
                <w:sz w:val="16"/>
                <w:szCs w:val="16"/>
              </w:rPr>
            </w:pPr>
          </w:p>
        </w:tc>
      </w:tr>
    </w:tbl>
    <w:p w14:paraId="62AA172A" w14:textId="4B6B92EE" w:rsidR="00505399" w:rsidRDefault="00505399" w:rsidP="005053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</w:rPr>
      </w:pPr>
    </w:p>
    <w:p w14:paraId="78F09C75" w14:textId="77777777" w:rsidR="00E2580B" w:rsidRPr="00336F0B" w:rsidRDefault="00E2580B" w:rsidP="005053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</w:rPr>
      </w:pPr>
    </w:p>
    <w:tbl>
      <w:tblPr>
        <w:tblStyle w:val="TableGrid5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05399" w:rsidRPr="00E0736D" w14:paraId="03ACEC45" w14:textId="77777777" w:rsidTr="00D824D9">
        <w:tc>
          <w:tcPr>
            <w:tcW w:w="10457" w:type="dxa"/>
          </w:tcPr>
          <w:p w14:paraId="3247A078" w14:textId="77777777" w:rsidR="00505399" w:rsidRPr="00505399" w:rsidRDefault="00505399" w:rsidP="00D824D9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05399">
              <w:rPr>
                <w:rFonts w:ascii="Arial" w:hAnsi="Arial" w:cs="Arial"/>
                <w:b/>
                <w:sz w:val="20"/>
                <w:szCs w:val="20"/>
              </w:rPr>
              <w:t>Accompanying Documents</w:t>
            </w:r>
          </w:p>
          <w:p w14:paraId="40044645" w14:textId="77777777" w:rsidR="00505399" w:rsidRDefault="00505399" w:rsidP="00D824D9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following documents accompany this Order:</w:t>
            </w:r>
          </w:p>
          <w:p w14:paraId="7F089BAE" w14:textId="27932556" w:rsidR="00505399" w:rsidRPr="00E2580B" w:rsidRDefault="00E2580B" w:rsidP="00D824D9">
            <w:pPr>
              <w:overflowPunct w:val="0"/>
              <w:autoSpaceDE w:val="0"/>
              <w:autoSpaceDN w:val="0"/>
              <w:adjustRightInd w:val="0"/>
              <w:ind w:right="144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05399" w:rsidRPr="00E2580B">
              <w:rPr>
                <w:rFonts w:ascii="Arial" w:hAnsi="Arial" w:cs="Arial"/>
                <w:b/>
                <w:bCs/>
                <w:sz w:val="20"/>
                <w:szCs w:val="20"/>
              </w:rPr>
              <w:t>Please 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63D8C">
              <w:rPr>
                <w:rFonts w:ascii="Arial" w:hAnsi="Arial" w:cs="Arial"/>
                <w:b/>
                <w:bCs/>
                <w:sz w:val="20"/>
                <w:szCs w:val="20"/>
              </w:rPr>
              <w:t>t below in numbered paragraphs)</w:t>
            </w:r>
          </w:p>
          <w:p w14:paraId="08496CFB" w14:textId="77777777" w:rsidR="00505399" w:rsidRPr="00E46912" w:rsidRDefault="00505399" w:rsidP="00505399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76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46912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03E69BF3" w14:textId="77777777" w:rsidR="00505399" w:rsidRPr="00E46912" w:rsidRDefault="00505399" w:rsidP="00505399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76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7833A026" w14:textId="77777777" w:rsidR="00B5057D" w:rsidRPr="00B5057D" w:rsidRDefault="00505399" w:rsidP="00B5057D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76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6912">
              <w:rPr>
                <w:rFonts w:ascii="Arial" w:eastAsia="Times New Roman" w:hAnsi="Arial" w:cs="Arial"/>
                <w:iCs/>
              </w:rPr>
              <w:t xml:space="preserve">    </w:t>
            </w:r>
          </w:p>
          <w:p w14:paraId="3AE52443" w14:textId="16EC0976" w:rsidR="00B5057D" w:rsidRPr="00B5057D" w:rsidRDefault="00B5057D" w:rsidP="00B5057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76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15B33459" w14:textId="77777777" w:rsidR="00B5057D" w:rsidRPr="00B5057D" w:rsidRDefault="00B5057D" w:rsidP="00B50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38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78125B1D" w14:textId="77777777" w:rsidTr="00747260">
        <w:tc>
          <w:tcPr>
            <w:tcW w:w="10457" w:type="dxa"/>
          </w:tcPr>
          <w:p w14:paraId="419D5A75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4B182363" w14:textId="31DB14F1" w:rsidR="00747260" w:rsidRPr="00747260" w:rsidRDefault="00E2580B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</w:rPr>
            </w:pPr>
            <w:r>
              <w:rPr>
                <w:rFonts w:ascii="Arial" w:hAnsi="Arial" w:cs="Calibri"/>
                <w:bCs/>
                <w:color w:val="000000"/>
                <w:sz w:val="20"/>
                <w:szCs w:val="20"/>
              </w:rPr>
              <w:br/>
            </w:r>
            <w:r w:rsidR="00747260" w:rsidRPr="00747260">
              <w:rPr>
                <w:rFonts w:ascii="Arial" w:hAnsi="Arial" w:cs="Calibri"/>
                <w:bCs/>
                <w:color w:val="000000"/>
                <w:sz w:val="20"/>
                <w:szCs w:val="20"/>
              </w:rPr>
              <w:t xml:space="preserve">This notice must be served on the offender in accordance with the </w:t>
            </w:r>
            <w:r w:rsidR="00C1402E">
              <w:rPr>
                <w:rFonts w:ascii="Arial" w:hAnsi="Arial" w:cs="Calibri"/>
                <w:bCs/>
                <w:color w:val="000000"/>
                <w:sz w:val="20"/>
                <w:szCs w:val="20"/>
              </w:rPr>
              <w:t>legislation and the Rules of Court.</w:t>
            </w:r>
            <w:r w:rsidR="00747260" w:rsidRPr="00747260" w:rsidDel="008D61D0">
              <w:rPr>
                <w:rFonts w:ascii="Arial" w:hAnsi="Arial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6D9DCED" w14:textId="4084CA9B" w:rsidR="00035CE4" w:rsidRPr="00E2580B" w:rsidRDefault="00035CE4" w:rsidP="00E2580B">
      <w:pPr>
        <w:rPr>
          <w:rFonts w:ascii="Times New Roman" w:hAnsi="Times New Roman"/>
          <w:b/>
          <w:bCs/>
          <w:color w:val="000000"/>
          <w:sz w:val="6"/>
          <w:szCs w:val="6"/>
        </w:rPr>
      </w:pPr>
    </w:p>
    <w:p w14:paraId="64B8061C" w14:textId="77777777" w:rsidR="00035CE4" w:rsidRDefault="00035CE4" w:rsidP="008138F3"/>
    <w:sectPr w:rsidR="00035CE4" w:rsidSect="004B3FBB">
      <w:footerReference w:type="default" r:id="rId9"/>
      <w:pgSz w:w="11906" w:h="16838"/>
      <w:pgMar w:top="720" w:right="720" w:bottom="426" w:left="720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A3B5" w14:textId="77777777" w:rsidR="00747260" w:rsidRDefault="00747260" w:rsidP="00747260">
      <w:pPr>
        <w:spacing w:after="0" w:line="240" w:lineRule="auto"/>
      </w:pPr>
      <w:r>
        <w:separator/>
      </w:r>
    </w:p>
  </w:endnote>
  <w:endnote w:type="continuationSeparator" w:id="0">
    <w:p w14:paraId="4E7FBF60" w14:textId="77777777" w:rsidR="00747260" w:rsidRDefault="00747260" w:rsidP="0074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85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C9F6C" w14:textId="09525372" w:rsidR="004B3FBB" w:rsidRDefault="004B3F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9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87303D" w14:textId="77777777" w:rsidR="00BB0CAF" w:rsidRDefault="00BB0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2E9F" w14:textId="77777777" w:rsidR="00747260" w:rsidRDefault="00747260" w:rsidP="00747260">
      <w:pPr>
        <w:spacing w:after="0" w:line="240" w:lineRule="auto"/>
      </w:pPr>
      <w:r>
        <w:separator/>
      </w:r>
    </w:p>
  </w:footnote>
  <w:footnote w:type="continuationSeparator" w:id="0">
    <w:p w14:paraId="42DF2E85" w14:textId="77777777" w:rsidR="00747260" w:rsidRDefault="00747260" w:rsidP="0074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8C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D0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80EBC"/>
    <w:multiLevelType w:val="hybridMultilevel"/>
    <w:tmpl w:val="77E29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271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4DB558E"/>
    <w:multiLevelType w:val="hybridMultilevel"/>
    <w:tmpl w:val="B7A251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5C2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8B61AE"/>
    <w:multiLevelType w:val="hybridMultilevel"/>
    <w:tmpl w:val="6A745ABE"/>
    <w:lvl w:ilvl="0" w:tplc="AD620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0212"/>
    <w:multiLevelType w:val="hybridMultilevel"/>
    <w:tmpl w:val="8340A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515A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C6C92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8A2FFC"/>
    <w:multiLevelType w:val="hybridMultilevel"/>
    <w:tmpl w:val="53BA8138"/>
    <w:lvl w:ilvl="0" w:tplc="B35C4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717F5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555CB"/>
    <w:multiLevelType w:val="hybridMultilevel"/>
    <w:tmpl w:val="239EBFF8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60"/>
    <w:rsid w:val="00005235"/>
    <w:rsid w:val="00035CE4"/>
    <w:rsid w:val="00063F05"/>
    <w:rsid w:val="00093B38"/>
    <w:rsid w:val="000E6E76"/>
    <w:rsid w:val="000E79F0"/>
    <w:rsid w:val="000F0D10"/>
    <w:rsid w:val="00120770"/>
    <w:rsid w:val="00212ED7"/>
    <w:rsid w:val="002134AC"/>
    <w:rsid w:val="00237BF6"/>
    <w:rsid w:val="00244EDE"/>
    <w:rsid w:val="00265986"/>
    <w:rsid w:val="00271AB7"/>
    <w:rsid w:val="002E2E00"/>
    <w:rsid w:val="002E6E15"/>
    <w:rsid w:val="00384FFA"/>
    <w:rsid w:val="0038792D"/>
    <w:rsid w:val="003931CD"/>
    <w:rsid w:val="00396749"/>
    <w:rsid w:val="003E0149"/>
    <w:rsid w:val="00412B03"/>
    <w:rsid w:val="00433500"/>
    <w:rsid w:val="00444CFF"/>
    <w:rsid w:val="00444F54"/>
    <w:rsid w:val="004566D2"/>
    <w:rsid w:val="00467EA2"/>
    <w:rsid w:val="004853A5"/>
    <w:rsid w:val="004B3FBB"/>
    <w:rsid w:val="004D1505"/>
    <w:rsid w:val="004F506E"/>
    <w:rsid w:val="004F54F0"/>
    <w:rsid w:val="00505399"/>
    <w:rsid w:val="005139F6"/>
    <w:rsid w:val="00571D47"/>
    <w:rsid w:val="00575B38"/>
    <w:rsid w:val="005B3DAD"/>
    <w:rsid w:val="005D5A27"/>
    <w:rsid w:val="005F2ADC"/>
    <w:rsid w:val="00647F73"/>
    <w:rsid w:val="006A61BC"/>
    <w:rsid w:val="006B2F2E"/>
    <w:rsid w:val="006E19B1"/>
    <w:rsid w:val="00706FC0"/>
    <w:rsid w:val="007109D0"/>
    <w:rsid w:val="007377B7"/>
    <w:rsid w:val="00737CE5"/>
    <w:rsid w:val="007468E3"/>
    <w:rsid w:val="00747260"/>
    <w:rsid w:val="00763EDB"/>
    <w:rsid w:val="007848C1"/>
    <w:rsid w:val="007E5D17"/>
    <w:rsid w:val="007F6A4E"/>
    <w:rsid w:val="008138F3"/>
    <w:rsid w:val="00834114"/>
    <w:rsid w:val="00850728"/>
    <w:rsid w:val="008A2F53"/>
    <w:rsid w:val="008A3B58"/>
    <w:rsid w:val="008B60FA"/>
    <w:rsid w:val="0092215C"/>
    <w:rsid w:val="009234F8"/>
    <w:rsid w:val="0092679B"/>
    <w:rsid w:val="009A3DEB"/>
    <w:rsid w:val="009B7ABE"/>
    <w:rsid w:val="009D583D"/>
    <w:rsid w:val="00A259B0"/>
    <w:rsid w:val="00A63D8C"/>
    <w:rsid w:val="00AB644F"/>
    <w:rsid w:val="00AF395F"/>
    <w:rsid w:val="00B01477"/>
    <w:rsid w:val="00B076CE"/>
    <w:rsid w:val="00B5057D"/>
    <w:rsid w:val="00B74D17"/>
    <w:rsid w:val="00BA2793"/>
    <w:rsid w:val="00BA601F"/>
    <w:rsid w:val="00BB0CAF"/>
    <w:rsid w:val="00BD742E"/>
    <w:rsid w:val="00BE3211"/>
    <w:rsid w:val="00BE6738"/>
    <w:rsid w:val="00BE77C4"/>
    <w:rsid w:val="00C000D0"/>
    <w:rsid w:val="00C1402E"/>
    <w:rsid w:val="00C358C1"/>
    <w:rsid w:val="00C768DE"/>
    <w:rsid w:val="00CB08AE"/>
    <w:rsid w:val="00D131E2"/>
    <w:rsid w:val="00D34970"/>
    <w:rsid w:val="00D406A6"/>
    <w:rsid w:val="00D41C0E"/>
    <w:rsid w:val="00D8570F"/>
    <w:rsid w:val="00DE49E2"/>
    <w:rsid w:val="00E06106"/>
    <w:rsid w:val="00E1337C"/>
    <w:rsid w:val="00E2580B"/>
    <w:rsid w:val="00E4717C"/>
    <w:rsid w:val="00E83EB0"/>
    <w:rsid w:val="00E85AB1"/>
    <w:rsid w:val="00EE38E9"/>
    <w:rsid w:val="00F04B20"/>
    <w:rsid w:val="00F17877"/>
    <w:rsid w:val="00F379C8"/>
    <w:rsid w:val="00F66E82"/>
    <w:rsid w:val="00F67139"/>
    <w:rsid w:val="00FA30FA"/>
    <w:rsid w:val="00F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2970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60"/>
  </w:style>
  <w:style w:type="paragraph" w:styleId="Heading1">
    <w:name w:val="heading 1"/>
    <w:basedOn w:val="Normal"/>
    <w:next w:val="Normal"/>
    <w:link w:val="Heading1Char"/>
    <w:uiPriority w:val="1"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747260"/>
    <w:pPr>
      <w:outlineLvl w:val="4"/>
    </w:pPr>
    <w:rPr>
      <w:color w:val="auto"/>
      <w:sz w:val="20"/>
    </w:rPr>
  </w:style>
  <w:style w:type="paragraph" w:styleId="Heading6">
    <w:name w:val="heading 6"/>
    <w:basedOn w:val="Default"/>
    <w:next w:val="Default"/>
    <w:link w:val="Heading6Char"/>
    <w:semiHidden/>
    <w:unhideWhenUsed/>
    <w:qFormat/>
    <w:rsid w:val="00747260"/>
    <w:pPr>
      <w:outlineLvl w:val="5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60"/>
  </w:style>
  <w:style w:type="paragraph" w:styleId="Footer">
    <w:name w:val="footer"/>
    <w:basedOn w:val="Normal"/>
    <w:link w:val="Foot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60"/>
  </w:style>
  <w:style w:type="paragraph" w:styleId="ListParagraph">
    <w:name w:val="List Paragraph"/>
    <w:basedOn w:val="Normal"/>
    <w:uiPriority w:val="34"/>
    <w:qFormat/>
    <w:rsid w:val="007472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character" w:customStyle="1" w:styleId="Heading1Char">
    <w:name w:val="Heading 1 Char"/>
    <w:basedOn w:val="DefaultParagraphFont"/>
    <w:link w:val="Heading1"/>
    <w:uiPriority w:val="1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4726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paragraph" w:customStyle="1" w:styleId="Hangindent">
    <w:name w:val="Hang indent"/>
    <w:basedOn w:val="Normal"/>
    <w:qFormat/>
    <w:rsid w:val="00747260"/>
    <w:pPr>
      <w:spacing w:after="120" w:line="240" w:lineRule="auto"/>
      <w:ind w:left="1418" w:hanging="567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Doublehangindent">
    <w:name w:val="Double hang indent"/>
    <w:basedOn w:val="Hangindent"/>
    <w:qFormat/>
    <w:rsid w:val="00747260"/>
    <w:pPr>
      <w:spacing w:before="120"/>
      <w:ind w:left="1701"/>
      <w:jc w:val="both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rsid w:val="0074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7260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260"/>
    <w:rPr>
      <w:rFonts w:eastAsia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60"/>
    <w:rPr>
      <w:rFonts w:ascii="Segoe UI" w:hAnsi="Segoe UI" w:cs="Segoe UI"/>
      <w:sz w:val="18"/>
      <w:szCs w:val="18"/>
    </w:rPr>
  </w:style>
  <w:style w:type="paragraph" w:customStyle="1" w:styleId="NoteHeader">
    <w:name w:val="NoteHeader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47260"/>
  </w:style>
  <w:style w:type="numbering" w:customStyle="1" w:styleId="NoList11">
    <w:name w:val="No List11"/>
    <w:next w:val="NoList"/>
    <w:uiPriority w:val="99"/>
    <w:semiHidden/>
    <w:unhideWhenUsed/>
    <w:rsid w:val="00747260"/>
  </w:style>
  <w:style w:type="character" w:styleId="Hyperlink">
    <w:name w:val="Hyperlink"/>
    <w:basedOn w:val="DefaultParagraphFont"/>
    <w:uiPriority w:val="99"/>
    <w:unhideWhenUsed/>
    <w:rsid w:val="0074726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47260"/>
    <w:rPr>
      <w:color w:val="800080"/>
      <w:u w:val="single"/>
    </w:rPr>
  </w:style>
  <w:style w:type="paragraph" w:customStyle="1" w:styleId="msonormal0">
    <w:name w:val="msonormal"/>
    <w:basedOn w:val="Normal"/>
    <w:rsid w:val="007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semiHidden/>
    <w:unhideWhenUsed/>
    <w:rsid w:val="0074726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747260"/>
    <w:pPr>
      <w:numPr>
        <w:numId w:val="5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KFJALC+TimesNewRoman,Bold" w:eastAsia="Times New Roman" w:hAnsi="KFJALC+TimesNewRoman,Bold" w:cs="Times New Roman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747260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747260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74726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747260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747260"/>
    <w:pPr>
      <w:spacing w:before="122" w:after="0" w:line="240" w:lineRule="auto"/>
      <w:ind w:left="1985" w:hanging="851"/>
    </w:pPr>
    <w:rPr>
      <w:sz w:val="18"/>
    </w:rPr>
  </w:style>
  <w:style w:type="paragraph" w:customStyle="1" w:styleId="notepara">
    <w:name w:val="note(para)"/>
    <w:aliases w:val="na"/>
    <w:basedOn w:val="Normal"/>
    <w:rsid w:val="00747260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74726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747260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747260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747260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747260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747260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CharSectno">
    <w:name w:val="CharSectno"/>
    <w:basedOn w:val="DefaultParagraphFont"/>
    <w:rsid w:val="007472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6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60"/>
    <w:rPr>
      <w:rFonts w:eastAsia="Times New Roman" w:cs="Times New Roman"/>
      <w:b/>
      <w:bCs/>
      <w:sz w:val="20"/>
      <w:szCs w:val="20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747260"/>
  </w:style>
  <w:style w:type="table" w:customStyle="1" w:styleId="TableGrid16">
    <w:name w:val="Table Grid16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7260"/>
    <w:pPr>
      <w:keepLines/>
      <w:tabs>
        <w:tab w:val="clear" w:pos="851"/>
        <w:tab w:val="clear" w:pos="1276"/>
        <w:tab w:val="clear" w:pos="1701"/>
        <w:tab w:val="clear" w:pos="2126"/>
        <w:tab w:val="clear" w:pos="2552"/>
        <w:tab w:val="clear" w:pos="2977"/>
        <w:tab w:val="clear" w:pos="4536"/>
        <w:tab w:val="clear" w:pos="9027"/>
      </w:tabs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726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47260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747260"/>
    <w:pPr>
      <w:spacing w:after="100"/>
      <w:ind w:left="220"/>
    </w:pPr>
    <w:rPr>
      <w:rFonts w:eastAsiaTheme="minorEastAsia" w:cs="Times New Roman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747260"/>
  </w:style>
  <w:style w:type="numbering" w:customStyle="1" w:styleId="NoList12">
    <w:name w:val="No List12"/>
    <w:next w:val="NoList"/>
    <w:uiPriority w:val="99"/>
    <w:semiHidden/>
    <w:unhideWhenUsed/>
    <w:rsid w:val="00747260"/>
  </w:style>
  <w:style w:type="numbering" w:customStyle="1" w:styleId="NoList21">
    <w:name w:val="No List21"/>
    <w:next w:val="NoList"/>
    <w:uiPriority w:val="99"/>
    <w:semiHidden/>
    <w:unhideWhenUsed/>
    <w:rsid w:val="00747260"/>
  </w:style>
  <w:style w:type="table" w:customStyle="1" w:styleId="TableGrid49">
    <w:name w:val="Table Grid49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47260"/>
  </w:style>
  <w:style w:type="table" w:customStyle="1" w:styleId="TableGrid511">
    <w:name w:val="Table Grid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47260"/>
  </w:style>
  <w:style w:type="numbering" w:customStyle="1" w:styleId="NoList121">
    <w:name w:val="No List121"/>
    <w:next w:val="NoList"/>
    <w:uiPriority w:val="99"/>
    <w:semiHidden/>
    <w:unhideWhenUsed/>
    <w:rsid w:val="00747260"/>
  </w:style>
  <w:style w:type="numbering" w:customStyle="1" w:styleId="NoList1111">
    <w:name w:val="No List1111"/>
    <w:next w:val="NoList"/>
    <w:uiPriority w:val="99"/>
    <w:semiHidden/>
    <w:unhideWhenUsed/>
    <w:rsid w:val="00747260"/>
  </w:style>
  <w:style w:type="numbering" w:customStyle="1" w:styleId="NoList211">
    <w:name w:val="No List211"/>
    <w:next w:val="NoList"/>
    <w:uiPriority w:val="99"/>
    <w:semiHidden/>
    <w:unhideWhenUsed/>
    <w:rsid w:val="00747260"/>
  </w:style>
  <w:style w:type="table" w:customStyle="1" w:styleId="TableGrid1621">
    <w:name w:val="Table Grid1621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Para">
    <w:name w:val="IndentedPara"/>
    <w:basedOn w:val="Normal"/>
    <w:next w:val="Hangindent"/>
    <w:qFormat/>
    <w:rsid w:val="00747260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Galley">
    <w:name w:val="Galley"/>
    <w:rsid w:val="00747260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  <w:ind w:left="1437" w:hanging="708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747260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67">
    <w:name w:val="Table Grid6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747260"/>
    <w:pPr>
      <w:keepLines/>
      <w:autoSpaceDE w:val="0"/>
      <w:autoSpaceDN w:val="0"/>
      <w:adjustRightInd w:val="0"/>
      <w:spacing w:before="120" w:after="0" w:line="240" w:lineRule="auto"/>
      <w:ind w:left="794" w:hanging="357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character" w:customStyle="1" w:styleId="Style1Char">
    <w:name w:val="Style1 Char"/>
    <w:basedOn w:val="DefaultParagraphFont"/>
    <w:link w:val="Style1"/>
    <w:rsid w:val="00747260"/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paragraph" w:customStyle="1" w:styleId="clausehead">
    <w:name w:val="clausehead"/>
    <w:uiPriority w:val="99"/>
    <w:rsid w:val="00747260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AU"/>
    </w:rPr>
  </w:style>
  <w:style w:type="table" w:customStyle="1" w:styleId="TableGrid163">
    <w:name w:val="Table Grid1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26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protection@s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48A2-7BC5-4469-BC0E-E6ADD56F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CP3 Notice - Lodgement of [Instrument of Guardianship or Restraining Notice or Interstate Order]</dc:title>
  <dc:subject/>
  <dc:creator>Courts Administration Authority</dc:creator>
  <cp:keywords>Forms; Special</cp:keywords>
  <dc:description/>
  <cp:lastModifiedBy/>
  <cp:revision>1</cp:revision>
  <dcterms:created xsi:type="dcterms:W3CDTF">2021-01-20T05:04:00Z</dcterms:created>
  <dcterms:modified xsi:type="dcterms:W3CDTF">2022-08-13T04:35:00Z</dcterms:modified>
</cp:coreProperties>
</file>